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61" w:rsidRPr="00F07F0A" w:rsidRDefault="00E02761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07F0A">
        <w:rPr>
          <w:rFonts w:ascii="Times New Roman" w:hAnsi="Times New Roman" w:cs="Times New Roman"/>
          <w:b/>
          <w:spacing w:val="-6"/>
          <w:sz w:val="24"/>
          <w:szCs w:val="24"/>
        </w:rPr>
        <w:t>АННОТАЦИЯ</w:t>
      </w:r>
    </w:p>
    <w:p w:rsidR="00E02761" w:rsidRPr="00F07F0A" w:rsidRDefault="00E02761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F07F0A">
        <w:rPr>
          <w:rFonts w:ascii="Times New Roman" w:hAnsi="Times New Roman" w:cs="Times New Roman"/>
          <w:b/>
          <w:iCs/>
          <w:spacing w:val="-6"/>
          <w:sz w:val="24"/>
          <w:szCs w:val="24"/>
        </w:rPr>
        <w:t>к рабочей программе дисциплины</w:t>
      </w:r>
    </w:p>
    <w:p w:rsidR="00090C34" w:rsidRPr="00F07F0A" w:rsidRDefault="008D42E3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</w:pPr>
      <w:r w:rsidRPr="00F07F0A"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  <w:t>«</w:t>
      </w:r>
      <w:r w:rsidR="00090C34" w:rsidRPr="00F07F0A"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  <w:t>Организация централизованного производства кондитерской продукции</w:t>
      </w:r>
      <w:r w:rsidRPr="00F07F0A">
        <w:rPr>
          <w:rFonts w:ascii="Times New Roman" w:hAnsi="Times New Roman" w:cs="Times New Roman"/>
          <w:b/>
          <w:iCs/>
          <w:spacing w:val="-6"/>
          <w:sz w:val="24"/>
          <w:szCs w:val="24"/>
          <w:u w:val="single"/>
        </w:rPr>
        <w:t>»</w:t>
      </w:r>
    </w:p>
    <w:p w:rsidR="008D42E3" w:rsidRPr="00F07F0A" w:rsidRDefault="008D42E3" w:rsidP="00F07F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</w:p>
    <w:p w:rsidR="008D42E3" w:rsidRPr="00F07F0A" w:rsidRDefault="00E02761" w:rsidP="00F07F0A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F07F0A">
        <w:rPr>
          <w:rFonts w:ascii="Times New Roman" w:hAnsi="Times New Roman"/>
          <w:b/>
          <w:bCs/>
          <w:sz w:val="24"/>
          <w:szCs w:val="24"/>
        </w:rPr>
        <w:t>Общая характеристика:</w:t>
      </w:r>
      <w:r w:rsidR="008D42E3" w:rsidRPr="00F07F0A">
        <w:rPr>
          <w:rFonts w:ascii="Times New Roman" w:hAnsi="Times New Roman"/>
          <w:sz w:val="24"/>
          <w:szCs w:val="24"/>
        </w:rPr>
        <w:t xml:space="preserve"> </w:t>
      </w:r>
    </w:p>
    <w:p w:rsidR="00EB7FFB" w:rsidRPr="00F07F0A" w:rsidRDefault="00EB7FFB" w:rsidP="00F0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7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EB7FFB" w:rsidRPr="00F07F0A" w:rsidRDefault="00EB7FFB" w:rsidP="00F0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E02761" w:rsidRPr="00F07F0A" w:rsidRDefault="00413AD4" w:rsidP="00F07F0A">
      <w:pPr>
        <w:pStyle w:val="a3"/>
        <w:ind w:left="0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</w:t>
      </w:r>
      <w:r w:rsidR="00E02761" w:rsidRPr="00F07F0A">
        <w:rPr>
          <w:rFonts w:ascii="Times New Roman" w:hAnsi="Times New Roman"/>
          <w:b/>
          <w:spacing w:val="-6"/>
          <w:sz w:val="24"/>
          <w:szCs w:val="24"/>
        </w:rPr>
        <w:t>.Требования к результатам освоения дисциплины:</w:t>
      </w:r>
    </w:p>
    <w:p w:rsidR="00090C34" w:rsidRPr="00F07F0A" w:rsidRDefault="00E02761" w:rsidP="00F07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F0A">
        <w:rPr>
          <w:rFonts w:ascii="Times New Roman" w:hAnsi="Times New Roman" w:cs="Times New Roman"/>
          <w:bCs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  <w:r w:rsidR="00F0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</w:t>
      </w:r>
      <w:r w:rsidR="00F0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="00090C34" w:rsidRPr="00F0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2; ОПК-4; ОПК-5; ПК-4; ПК-6.</w:t>
      </w:r>
    </w:p>
    <w:p w:rsidR="00E02761" w:rsidRPr="00F07F0A" w:rsidRDefault="00E02761" w:rsidP="00F07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7F0A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746462" w:rsidRPr="00F07F0A" w:rsidRDefault="00746462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Знание</w:t>
      </w:r>
      <w:r w:rsidR="00F07F0A"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:</w:t>
      </w:r>
    </w:p>
    <w:p w:rsidR="00746462" w:rsidRPr="00F07F0A" w:rsidRDefault="00746462" w:rsidP="00F07F0A">
      <w:pPr>
        <w:pStyle w:val="a3"/>
        <w:numPr>
          <w:ilvl w:val="0"/>
          <w:numId w:val="8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организационно-правовые формы централизованного производства кондитерской  продукции</w:t>
      </w:r>
    </w:p>
    <w:p w:rsidR="00746462" w:rsidRPr="00F07F0A" w:rsidRDefault="00746462" w:rsidP="00F07F0A">
      <w:pPr>
        <w:pStyle w:val="a3"/>
        <w:numPr>
          <w:ilvl w:val="0"/>
          <w:numId w:val="8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производственный процесс производства кондитерской продукции и его структуру  (понятие,  составляющие,  принципы рациональной организации производственных процессов);</w:t>
      </w:r>
    </w:p>
    <w:p w:rsidR="00746462" w:rsidRPr="00F07F0A" w:rsidRDefault="00746462" w:rsidP="00F07F0A">
      <w:pPr>
        <w:pStyle w:val="a3"/>
        <w:numPr>
          <w:ilvl w:val="0"/>
          <w:numId w:val="8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технологические процессы производства разнообразной продукции общественного питания в зависимости от типа и класса предприятий</w:t>
      </w:r>
    </w:p>
    <w:p w:rsidR="00746462" w:rsidRPr="00F07F0A" w:rsidRDefault="00746462" w:rsidP="00F07F0A">
      <w:pPr>
        <w:pStyle w:val="a3"/>
        <w:numPr>
          <w:ilvl w:val="0"/>
          <w:numId w:val="8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источники снабжения сырьем и предметами материально-технического назначения; организацию складского и тарного хозяйства; прием и отпуск</w:t>
      </w:r>
    </w:p>
    <w:p w:rsidR="00746462" w:rsidRPr="00F07F0A" w:rsidRDefault="00746462" w:rsidP="00F07F0A">
      <w:pPr>
        <w:pStyle w:val="a3"/>
        <w:numPr>
          <w:ilvl w:val="0"/>
          <w:numId w:val="8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порядок и этапы открытия предприятий общественного питания; государственное регулирование деятельностью предприятий общественного питания</w:t>
      </w:r>
    </w:p>
    <w:p w:rsidR="00746462" w:rsidRPr="00F07F0A" w:rsidRDefault="00746462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Умение</w:t>
      </w:r>
      <w:r w:rsidR="00F07F0A"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:</w:t>
      </w:r>
    </w:p>
    <w:p w:rsidR="00746462" w:rsidRPr="00F07F0A" w:rsidRDefault="00746462" w:rsidP="00F07F0A">
      <w:pPr>
        <w:pStyle w:val="a3"/>
        <w:numPr>
          <w:ilvl w:val="0"/>
          <w:numId w:val="9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кондитерской продукции, организовать и осуществлять технологический процесс производства кондитерской продукции;</w:t>
      </w:r>
    </w:p>
    <w:p w:rsidR="00746462" w:rsidRPr="00F07F0A" w:rsidRDefault="00746462" w:rsidP="00F07F0A">
      <w:pPr>
        <w:pStyle w:val="a3"/>
        <w:numPr>
          <w:ilvl w:val="0"/>
          <w:numId w:val="9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уметь рассчитать производственные мощности и эффективность работы технологического оборудования, оценивать и планировать внедрение инноваций в производство кондитерской продукции</w:t>
      </w:r>
    </w:p>
    <w:p w:rsidR="00746462" w:rsidRPr="00F07F0A" w:rsidRDefault="00746462" w:rsidP="00F07F0A">
      <w:pPr>
        <w:pStyle w:val="a3"/>
        <w:numPr>
          <w:ilvl w:val="0"/>
          <w:numId w:val="9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производить расчеты необходимого оборудования и инвентаря, нормирование труда рабочих в предприятиях общественного питания; определять полезную и общую площадь производственных цехов предприятий общественного питания</w:t>
      </w:r>
    </w:p>
    <w:p w:rsidR="00746462" w:rsidRPr="00F07F0A" w:rsidRDefault="00746462" w:rsidP="00F07F0A">
      <w:pPr>
        <w:pStyle w:val="a3"/>
        <w:numPr>
          <w:ilvl w:val="0"/>
          <w:numId w:val="9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выполнять расчеты по определению норм отходов при кулинарной и тепловой обработке продуктов; составлять меню разных видов, в том числе план-меню; составлять графики выхода на работу</w:t>
      </w:r>
    </w:p>
    <w:p w:rsidR="00746462" w:rsidRPr="00F07F0A" w:rsidRDefault="00746462" w:rsidP="00F07F0A">
      <w:pPr>
        <w:pStyle w:val="a3"/>
        <w:numPr>
          <w:ilvl w:val="0"/>
          <w:numId w:val="9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составлять перспективные планы развития и размещения сети предприятий питания на основе анализа</w:t>
      </w:r>
    </w:p>
    <w:p w:rsidR="00746462" w:rsidRPr="00F07F0A" w:rsidRDefault="00746462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Навык</w:t>
      </w:r>
      <w:r w:rsidR="00F07F0A"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:</w:t>
      </w:r>
    </w:p>
    <w:p w:rsidR="00746462" w:rsidRPr="00F07F0A" w:rsidRDefault="00746462" w:rsidP="00F07F0A">
      <w:pPr>
        <w:pStyle w:val="a3"/>
        <w:numPr>
          <w:ilvl w:val="0"/>
          <w:numId w:val="10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анализировать  и оценивать результативность системы контроля деятельности производства. Осуществляет поиск, выбор и использование новой информации в области развития индустрии питания и гостеприимства совершенствования приемов обработки продуктов, внедрения прогрессивных технологий;</w:t>
      </w:r>
    </w:p>
    <w:p w:rsidR="00746462" w:rsidRPr="00F07F0A" w:rsidRDefault="00746462" w:rsidP="00F07F0A">
      <w:pPr>
        <w:pStyle w:val="a3"/>
        <w:numPr>
          <w:ilvl w:val="0"/>
          <w:numId w:val="10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lastRenderedPageBreak/>
        <w:t>анализа и оценки результативности системы контроля деятельности кондитерского производства, осуществления поиска, выбора и использования новой информации в области развития индустрии питания и гостеприимства</w:t>
      </w:r>
    </w:p>
    <w:p w:rsidR="00746462" w:rsidRPr="00F07F0A" w:rsidRDefault="00746462" w:rsidP="00F07F0A">
      <w:pPr>
        <w:pStyle w:val="a3"/>
        <w:numPr>
          <w:ilvl w:val="0"/>
          <w:numId w:val="10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методами составления производственной программы в зависимости от особенностей обслуживаемого контингента, типа и класса предприятия, а также других факторов</w:t>
      </w:r>
    </w:p>
    <w:p w:rsidR="00746462" w:rsidRPr="00F07F0A" w:rsidRDefault="00746462" w:rsidP="00F07F0A">
      <w:pPr>
        <w:pStyle w:val="a3"/>
        <w:numPr>
          <w:ilvl w:val="0"/>
          <w:numId w:val="10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профессионального поведения обслуживающего персонала предприятий общественного питания</w:t>
      </w:r>
    </w:p>
    <w:p w:rsidR="00746462" w:rsidRPr="00F07F0A" w:rsidRDefault="00746462" w:rsidP="00F07F0A">
      <w:pPr>
        <w:pStyle w:val="a3"/>
        <w:numPr>
          <w:ilvl w:val="0"/>
          <w:numId w:val="10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основными принципами организации производства на предприятиях общественного питания; практическими навыками работы с нормативной и технологической документацией</w:t>
      </w:r>
    </w:p>
    <w:p w:rsidR="00746462" w:rsidRPr="00F07F0A" w:rsidRDefault="00746462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Опыт деятельности</w:t>
      </w:r>
      <w:r w:rsidR="00F07F0A" w:rsidRPr="00F07F0A">
        <w:rPr>
          <w:rFonts w:ascii="Times New Roman" w:hAnsi="Times New Roman" w:cs="Times New Roman"/>
          <w:b/>
          <w:bCs/>
          <w:kern w:val="3"/>
          <w:sz w:val="24"/>
          <w:szCs w:val="24"/>
        </w:rPr>
        <w:t>:</w:t>
      </w:r>
    </w:p>
    <w:p w:rsidR="00746462" w:rsidRPr="00F07F0A" w:rsidRDefault="00746462" w:rsidP="00F07F0A">
      <w:pPr>
        <w:pStyle w:val="a3"/>
        <w:numPr>
          <w:ilvl w:val="0"/>
          <w:numId w:val="11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устанавливает и определяет приоритеты в сфере производства кондитерской продукции, готов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применения;</w:t>
      </w:r>
    </w:p>
    <w:p w:rsidR="00746462" w:rsidRPr="00F07F0A" w:rsidRDefault="00746462" w:rsidP="00F07F0A">
      <w:pPr>
        <w:pStyle w:val="a3"/>
        <w:numPr>
          <w:ilvl w:val="0"/>
          <w:numId w:val="11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организует документооборот по производству на предприятии питания, способен использовать нормативную, техническую, технологическую документацию в условиях производства продукции питания.</w:t>
      </w:r>
    </w:p>
    <w:p w:rsidR="00746462" w:rsidRPr="00F07F0A" w:rsidRDefault="00746462" w:rsidP="00F07F0A">
      <w:pPr>
        <w:pStyle w:val="a3"/>
        <w:numPr>
          <w:ilvl w:val="0"/>
          <w:numId w:val="11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>практическими навыками  разработки нормативной  и технологической документации с учетом новейших достижений в области инновационных технологий производства продукции  питания</w:t>
      </w:r>
    </w:p>
    <w:p w:rsidR="00746462" w:rsidRPr="00F07F0A" w:rsidRDefault="00746462" w:rsidP="00F07F0A">
      <w:pPr>
        <w:pStyle w:val="a3"/>
        <w:numPr>
          <w:ilvl w:val="0"/>
          <w:numId w:val="11"/>
        </w:numPr>
        <w:tabs>
          <w:tab w:val="left" w:pos="88"/>
          <w:tab w:val="left" w:pos="756"/>
        </w:tabs>
        <w:autoSpaceDE w:val="0"/>
        <w:adjustRightInd w:val="0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F07F0A">
        <w:rPr>
          <w:rFonts w:ascii="Times New Roman" w:hAnsi="Times New Roman"/>
          <w:bCs/>
          <w:kern w:val="3"/>
          <w:sz w:val="24"/>
          <w:szCs w:val="24"/>
        </w:rPr>
        <w:t xml:space="preserve">выполнять технологические чертежи предприятий заготовочных, </w:t>
      </w:r>
      <w:proofErr w:type="spellStart"/>
      <w:r w:rsidRPr="00F07F0A">
        <w:rPr>
          <w:rFonts w:ascii="Times New Roman" w:hAnsi="Times New Roman"/>
          <w:bCs/>
          <w:kern w:val="3"/>
          <w:sz w:val="24"/>
          <w:szCs w:val="24"/>
        </w:rPr>
        <w:t>доготовочных</w:t>
      </w:r>
      <w:proofErr w:type="spellEnd"/>
      <w:r w:rsidRPr="00F07F0A">
        <w:rPr>
          <w:rFonts w:ascii="Times New Roman" w:hAnsi="Times New Roman"/>
          <w:bCs/>
          <w:kern w:val="3"/>
          <w:sz w:val="24"/>
          <w:szCs w:val="24"/>
        </w:rPr>
        <w:t xml:space="preserve"> и работающих с полным производственным циклом (на сырье).</w:t>
      </w:r>
    </w:p>
    <w:p w:rsidR="00E02761" w:rsidRPr="00F07F0A" w:rsidRDefault="00E400D4" w:rsidP="00F07F0A">
      <w:pPr>
        <w:tabs>
          <w:tab w:val="left" w:pos="88"/>
          <w:tab w:val="left" w:pos="756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02761" w:rsidRPr="00F07F0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E02761" w:rsidRPr="00F07F0A" w:rsidRDefault="008053B2" w:rsidP="00F07F0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0A">
        <w:rPr>
          <w:rFonts w:ascii="Times New Roman" w:hAnsi="Times New Roman" w:cs="Times New Roman"/>
          <w:sz w:val="24"/>
          <w:szCs w:val="24"/>
        </w:rPr>
        <w:t xml:space="preserve">Организация труда кондитера на предприятиях питания. Сырье и его качество. Подготовка кондитерского сырья к производству. Мучные кондитерские изделия. Виды тестовых полуфабрикатов.  Дрожжевое тесто и изделия из него. Опарное и </w:t>
      </w:r>
      <w:proofErr w:type="spellStart"/>
      <w:r w:rsidRPr="00F07F0A">
        <w:rPr>
          <w:rFonts w:ascii="Times New Roman" w:hAnsi="Times New Roman" w:cs="Times New Roman"/>
          <w:sz w:val="24"/>
          <w:szCs w:val="24"/>
        </w:rPr>
        <w:t>безопарное</w:t>
      </w:r>
      <w:proofErr w:type="spellEnd"/>
      <w:r w:rsidRPr="00F07F0A">
        <w:rPr>
          <w:rFonts w:ascii="Times New Roman" w:hAnsi="Times New Roman" w:cs="Times New Roman"/>
          <w:sz w:val="24"/>
          <w:szCs w:val="24"/>
        </w:rPr>
        <w:t xml:space="preserve"> тесто. </w:t>
      </w:r>
      <w:proofErr w:type="spellStart"/>
      <w:r w:rsidRPr="00F07F0A">
        <w:rPr>
          <w:rFonts w:ascii="Times New Roman" w:hAnsi="Times New Roman" w:cs="Times New Roman"/>
          <w:sz w:val="24"/>
          <w:szCs w:val="24"/>
        </w:rPr>
        <w:t>Бездрожжевое</w:t>
      </w:r>
      <w:proofErr w:type="spellEnd"/>
      <w:r w:rsidRPr="00F07F0A">
        <w:rPr>
          <w:rFonts w:ascii="Times New Roman" w:hAnsi="Times New Roman" w:cs="Times New Roman"/>
          <w:sz w:val="24"/>
          <w:szCs w:val="24"/>
        </w:rPr>
        <w:t xml:space="preserve"> тесто и изделия из него Виды теста (пряничное, песочное).  Бисквит, заварное тесто. Виды полуфабрикатов. Слоеные изделия. Особенности приготовления теста</w:t>
      </w:r>
      <w:r w:rsidR="00E02761" w:rsidRPr="00F07F0A">
        <w:rPr>
          <w:rFonts w:ascii="Times New Roman" w:hAnsi="Times New Roman" w:cs="Times New Roman"/>
          <w:sz w:val="24"/>
          <w:szCs w:val="24"/>
        </w:rPr>
        <w:t>.</w:t>
      </w:r>
    </w:p>
    <w:p w:rsidR="00413AD4" w:rsidRDefault="00E400D4" w:rsidP="00413AD4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13AD4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413AD4">
        <w:rPr>
          <w:rFonts w:ascii="Times New Roman" w:hAnsi="Times New Roman"/>
          <w:sz w:val="24"/>
          <w:szCs w:val="24"/>
        </w:rPr>
        <w:t>: зачет.</w:t>
      </w:r>
    </w:p>
    <w:p w:rsidR="00E02761" w:rsidRPr="00F07F0A" w:rsidRDefault="00E400D4" w:rsidP="00F0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07F0A">
        <w:rPr>
          <w:rFonts w:ascii="Times New Roman" w:hAnsi="Times New Roman" w:cs="Times New Roman"/>
          <w:b/>
          <w:sz w:val="24"/>
          <w:szCs w:val="24"/>
        </w:rPr>
        <w:t>.Ра</w:t>
      </w:r>
      <w:bookmarkStart w:id="0" w:name="_GoBack"/>
      <w:bookmarkEnd w:id="0"/>
      <w:r w:rsidR="00F07F0A">
        <w:rPr>
          <w:rFonts w:ascii="Times New Roman" w:hAnsi="Times New Roman" w:cs="Times New Roman"/>
          <w:b/>
          <w:sz w:val="24"/>
          <w:szCs w:val="24"/>
        </w:rPr>
        <w:t xml:space="preserve">зработчик: </w:t>
      </w:r>
      <w:r w:rsidR="002E7179">
        <w:rPr>
          <w:rFonts w:ascii="Times New Roman" w:hAnsi="Times New Roman" w:cs="Times New Roman"/>
          <w:sz w:val="24"/>
          <w:szCs w:val="24"/>
        </w:rPr>
        <w:t>к</w:t>
      </w:r>
      <w:r w:rsidR="00422745">
        <w:rPr>
          <w:rFonts w:ascii="Times New Roman" w:hAnsi="Times New Roman" w:cs="Times New Roman"/>
          <w:sz w:val="24"/>
          <w:szCs w:val="24"/>
        </w:rPr>
        <w:t>анд</w:t>
      </w:r>
      <w:r w:rsidR="002E7179">
        <w:rPr>
          <w:rFonts w:ascii="Times New Roman" w:hAnsi="Times New Roman" w:cs="Times New Roman"/>
          <w:sz w:val="24"/>
          <w:szCs w:val="24"/>
        </w:rPr>
        <w:t>.</w:t>
      </w:r>
      <w:r w:rsidR="00422745">
        <w:rPr>
          <w:rFonts w:ascii="Times New Roman" w:hAnsi="Times New Roman" w:cs="Times New Roman"/>
          <w:sz w:val="24"/>
          <w:szCs w:val="24"/>
        </w:rPr>
        <w:t xml:space="preserve"> </w:t>
      </w:r>
      <w:r w:rsidR="004F632B">
        <w:rPr>
          <w:rFonts w:ascii="Times New Roman" w:hAnsi="Times New Roman" w:cs="Times New Roman"/>
          <w:sz w:val="24"/>
          <w:szCs w:val="24"/>
        </w:rPr>
        <w:t>биол.</w:t>
      </w:r>
      <w:r w:rsidR="00422745">
        <w:rPr>
          <w:rFonts w:ascii="Times New Roman" w:hAnsi="Times New Roman" w:cs="Times New Roman"/>
          <w:sz w:val="24"/>
          <w:szCs w:val="24"/>
        </w:rPr>
        <w:t xml:space="preserve"> наук</w:t>
      </w:r>
      <w:r w:rsidR="00F07F0A">
        <w:rPr>
          <w:rFonts w:ascii="Times New Roman" w:hAnsi="Times New Roman" w:cs="Times New Roman"/>
          <w:sz w:val="24"/>
          <w:szCs w:val="24"/>
        </w:rPr>
        <w:t>,</w:t>
      </w:r>
      <w:r w:rsidR="00F07F0A" w:rsidRPr="00F07F0A">
        <w:rPr>
          <w:rFonts w:ascii="Times New Roman" w:hAnsi="Times New Roman" w:cs="Times New Roman"/>
          <w:sz w:val="24"/>
          <w:szCs w:val="24"/>
        </w:rPr>
        <w:t xml:space="preserve"> доцент кафедры пищевых технологий</w:t>
      </w:r>
      <w:r w:rsidR="00413AD4">
        <w:rPr>
          <w:rFonts w:ascii="Times New Roman" w:hAnsi="Times New Roman" w:cs="Times New Roman"/>
          <w:sz w:val="24"/>
          <w:szCs w:val="24"/>
        </w:rPr>
        <w:t xml:space="preserve"> </w:t>
      </w:r>
      <w:r w:rsidR="004227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632B"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 w:rsidR="004F632B">
        <w:rPr>
          <w:rFonts w:ascii="Times New Roman" w:hAnsi="Times New Roman" w:cs="Times New Roman"/>
          <w:sz w:val="24"/>
          <w:szCs w:val="24"/>
        </w:rPr>
        <w:t xml:space="preserve"> Я.П.</w:t>
      </w:r>
    </w:p>
    <w:p w:rsidR="00805AF5" w:rsidRPr="00F07F0A" w:rsidRDefault="00805AF5" w:rsidP="00F0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5AF5" w:rsidRPr="00F07F0A" w:rsidSect="008D42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E6A"/>
    <w:multiLevelType w:val="hybridMultilevel"/>
    <w:tmpl w:val="9BD8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889"/>
    <w:multiLevelType w:val="hybridMultilevel"/>
    <w:tmpl w:val="4DCCEE2C"/>
    <w:lvl w:ilvl="0" w:tplc="7B4A211A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E84C8F"/>
    <w:multiLevelType w:val="hybridMultilevel"/>
    <w:tmpl w:val="9B6876A8"/>
    <w:lvl w:ilvl="0" w:tplc="30F484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6414D8"/>
    <w:multiLevelType w:val="hybridMultilevel"/>
    <w:tmpl w:val="D0D6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66D01"/>
    <w:multiLevelType w:val="hybridMultilevel"/>
    <w:tmpl w:val="185E2A6A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B84D2D"/>
    <w:multiLevelType w:val="hybridMultilevel"/>
    <w:tmpl w:val="1736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B430D"/>
    <w:multiLevelType w:val="hybridMultilevel"/>
    <w:tmpl w:val="0470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8363B"/>
    <w:multiLevelType w:val="hybridMultilevel"/>
    <w:tmpl w:val="733AE7BC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382AEF"/>
    <w:multiLevelType w:val="hybridMultilevel"/>
    <w:tmpl w:val="8D76846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9D2AE8"/>
    <w:multiLevelType w:val="hybridMultilevel"/>
    <w:tmpl w:val="A2F6369A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D9E"/>
    <w:rsid w:val="000601BC"/>
    <w:rsid w:val="00090C34"/>
    <w:rsid w:val="002E7179"/>
    <w:rsid w:val="00413AD4"/>
    <w:rsid w:val="00422745"/>
    <w:rsid w:val="004F632B"/>
    <w:rsid w:val="006B7D9E"/>
    <w:rsid w:val="00746462"/>
    <w:rsid w:val="00783E31"/>
    <w:rsid w:val="008053B2"/>
    <w:rsid w:val="00805AF5"/>
    <w:rsid w:val="008D42E3"/>
    <w:rsid w:val="00976EDF"/>
    <w:rsid w:val="009816F8"/>
    <w:rsid w:val="00A274BA"/>
    <w:rsid w:val="00CF7546"/>
    <w:rsid w:val="00DE2A4C"/>
    <w:rsid w:val="00E02761"/>
    <w:rsid w:val="00E400D4"/>
    <w:rsid w:val="00EB7FFB"/>
    <w:rsid w:val="00F0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6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20</cp:revision>
  <dcterms:created xsi:type="dcterms:W3CDTF">2017-12-05T11:38:00Z</dcterms:created>
  <dcterms:modified xsi:type="dcterms:W3CDTF">2023-06-22T08:32:00Z</dcterms:modified>
</cp:coreProperties>
</file>